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5C81" w14:textId="77777777" w:rsidR="00AA24AF" w:rsidRDefault="004E62F1">
      <w:pPr>
        <w:tabs>
          <w:tab w:val="center" w:pos="7972"/>
        </w:tabs>
        <w:spacing w:after="0" w:line="265" w:lineRule="auto"/>
        <w:ind w:left="-15"/>
      </w:pPr>
      <w:r>
        <w:rPr>
          <w:rFonts w:ascii="Arial" w:eastAsia="Arial" w:hAnsi="Arial" w:cs="Arial"/>
          <w:sz w:val="16"/>
        </w:rPr>
        <w:t>…………………………………………</w:t>
      </w:r>
      <w:r>
        <w:rPr>
          <w:rFonts w:ascii="Arial" w:eastAsia="Arial" w:hAnsi="Arial" w:cs="Arial"/>
          <w:sz w:val="16"/>
        </w:rPr>
        <w:tab/>
        <w:t>Data ……………………</w:t>
      </w:r>
    </w:p>
    <w:p w14:paraId="343CCEDA" w14:textId="77777777" w:rsidR="00AA24AF" w:rsidRDefault="004E62F1">
      <w:pPr>
        <w:spacing w:after="166" w:line="265" w:lineRule="auto"/>
        <w:ind w:left="634" w:hanging="10"/>
      </w:pPr>
      <w:r>
        <w:rPr>
          <w:rFonts w:ascii="Arial" w:eastAsia="Arial" w:hAnsi="Arial" w:cs="Arial"/>
          <w:sz w:val="16"/>
        </w:rPr>
        <w:t>(imię i nazwisko)</w:t>
      </w:r>
    </w:p>
    <w:p w14:paraId="1BD86321" w14:textId="77777777" w:rsidR="00AA24AF" w:rsidRDefault="004E62F1">
      <w:pPr>
        <w:spacing w:after="166" w:line="26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</w:t>
      </w:r>
    </w:p>
    <w:p w14:paraId="3791045B" w14:textId="297AD094" w:rsidR="00DC1C28" w:rsidRDefault="00DC1C28" w:rsidP="00DC1C28">
      <w:pPr>
        <w:spacing w:after="0" w:line="26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</w:t>
      </w:r>
    </w:p>
    <w:p w14:paraId="14EDDD9E" w14:textId="7BC928E0" w:rsidR="00DC1C28" w:rsidRDefault="00DC1C28" w:rsidP="00DC1C28">
      <w:pPr>
        <w:spacing w:after="0" w:line="26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(nr PWZ)</w:t>
      </w:r>
    </w:p>
    <w:p w14:paraId="2EAB46D5" w14:textId="77777777" w:rsidR="00DC1C28" w:rsidRDefault="00DC1C28" w:rsidP="00DC1C28">
      <w:pPr>
        <w:spacing w:after="0" w:line="265" w:lineRule="auto"/>
        <w:ind w:left="-5" w:hanging="10"/>
      </w:pPr>
    </w:p>
    <w:p w14:paraId="575FABF9" w14:textId="77777777" w:rsidR="00AA24AF" w:rsidRDefault="004E62F1">
      <w:pPr>
        <w:spacing w:after="0" w:line="265" w:lineRule="auto"/>
        <w:ind w:left="-5" w:hanging="10"/>
      </w:pPr>
      <w:r>
        <w:rPr>
          <w:rFonts w:ascii="Arial" w:eastAsia="Arial" w:hAnsi="Arial" w:cs="Arial"/>
          <w:sz w:val="16"/>
        </w:rPr>
        <w:t>.........................................................</w:t>
      </w:r>
    </w:p>
    <w:p w14:paraId="0C555823" w14:textId="77777777" w:rsidR="00AA24AF" w:rsidRDefault="004E62F1">
      <w:pPr>
        <w:spacing w:after="166" w:line="265" w:lineRule="auto"/>
        <w:ind w:left="855" w:hanging="10"/>
      </w:pPr>
      <w:r>
        <w:rPr>
          <w:rFonts w:ascii="Arial" w:eastAsia="Arial" w:hAnsi="Arial" w:cs="Arial"/>
          <w:sz w:val="16"/>
        </w:rPr>
        <w:t>( adres)</w:t>
      </w:r>
    </w:p>
    <w:p w14:paraId="4122E0AD" w14:textId="77777777" w:rsidR="00AA24AF" w:rsidRDefault="004E62F1">
      <w:pPr>
        <w:spacing w:after="166" w:line="265" w:lineRule="auto"/>
        <w:ind w:left="-5" w:hanging="10"/>
      </w:pPr>
      <w:r>
        <w:rPr>
          <w:rFonts w:ascii="Arial" w:eastAsia="Arial" w:hAnsi="Arial" w:cs="Arial"/>
          <w:sz w:val="16"/>
        </w:rPr>
        <w:t>.........................................................</w:t>
      </w:r>
    </w:p>
    <w:p w14:paraId="72121BE5" w14:textId="77777777" w:rsidR="00AA24AF" w:rsidRDefault="004E62F1">
      <w:pPr>
        <w:spacing w:after="0" w:line="265" w:lineRule="auto"/>
        <w:ind w:left="-5" w:hanging="10"/>
      </w:pPr>
      <w:r>
        <w:rPr>
          <w:rFonts w:ascii="Arial" w:eastAsia="Arial" w:hAnsi="Arial" w:cs="Arial"/>
          <w:sz w:val="16"/>
        </w:rPr>
        <w:t>…………………………………………</w:t>
      </w:r>
    </w:p>
    <w:p w14:paraId="3BC5123C" w14:textId="77777777" w:rsidR="00AA24AF" w:rsidRDefault="004E62F1">
      <w:pPr>
        <w:spacing w:after="422" w:line="265" w:lineRule="auto"/>
        <w:ind w:left="677" w:hanging="10"/>
      </w:pPr>
      <w:r>
        <w:rPr>
          <w:rFonts w:ascii="Arial" w:eastAsia="Arial" w:hAnsi="Arial" w:cs="Arial"/>
          <w:sz w:val="16"/>
        </w:rPr>
        <w:t>(e-mail, telefon)</w:t>
      </w:r>
    </w:p>
    <w:p w14:paraId="12594CF5" w14:textId="26AE98DF" w:rsidR="00AA24AF" w:rsidRDefault="00DC1C28">
      <w:pPr>
        <w:spacing w:after="0" w:line="255" w:lineRule="auto"/>
        <w:ind w:left="4450" w:right="675" w:firstLine="36"/>
      </w:pPr>
      <w:r>
        <w:rPr>
          <w:b/>
          <w:sz w:val="24"/>
        </w:rPr>
        <w:t>Okręgowa Rada Aptekarska</w:t>
      </w:r>
      <w:r w:rsidR="004E62F1">
        <w:rPr>
          <w:b/>
          <w:sz w:val="24"/>
        </w:rPr>
        <w:t xml:space="preserve"> </w:t>
      </w:r>
      <w:r w:rsidR="00CB228B">
        <w:rPr>
          <w:b/>
          <w:sz w:val="24"/>
        </w:rPr>
        <w:t>w Lublinie</w:t>
      </w:r>
      <w:r>
        <w:rPr>
          <w:b/>
          <w:sz w:val="24"/>
        </w:rPr>
        <w:br/>
      </w:r>
      <w:r w:rsidR="004E62F1">
        <w:rPr>
          <w:b/>
          <w:sz w:val="24"/>
        </w:rPr>
        <w:t>ul. Lubartowska 60</w:t>
      </w:r>
    </w:p>
    <w:p w14:paraId="06EA1F96" w14:textId="77777777" w:rsidR="00AA24AF" w:rsidRDefault="004E62F1">
      <w:pPr>
        <w:spacing w:after="279" w:line="265" w:lineRule="auto"/>
        <w:ind w:left="1216" w:hanging="10"/>
        <w:jc w:val="center"/>
      </w:pPr>
      <w:r>
        <w:rPr>
          <w:b/>
          <w:sz w:val="24"/>
        </w:rPr>
        <w:t>20-094 Lublin</w:t>
      </w:r>
    </w:p>
    <w:p w14:paraId="5ECA6308" w14:textId="5DEA1FD3" w:rsidR="00AA24AF" w:rsidRDefault="004E62F1">
      <w:pPr>
        <w:spacing w:after="279" w:line="265" w:lineRule="auto"/>
        <w:ind w:left="1216" w:right="1221" w:hanging="10"/>
        <w:jc w:val="center"/>
      </w:pPr>
      <w:r>
        <w:rPr>
          <w:b/>
          <w:sz w:val="24"/>
        </w:rPr>
        <w:t>Wniosek o przedłużenie okresu edukacyjnego</w:t>
      </w:r>
      <w:r w:rsidR="00DC7FAE">
        <w:rPr>
          <w:b/>
          <w:sz w:val="24"/>
        </w:rPr>
        <w:t>*</w:t>
      </w:r>
    </w:p>
    <w:p w14:paraId="154603D3" w14:textId="68F72A9A" w:rsidR="00AA24AF" w:rsidRPr="00DC7FAE" w:rsidRDefault="004E62F1" w:rsidP="00DC7FAE">
      <w:pPr>
        <w:spacing w:after="293" w:line="253" w:lineRule="auto"/>
        <w:ind w:right="16" w:firstLine="708"/>
        <w:jc w:val="both"/>
        <w:rPr>
          <w:sz w:val="24"/>
        </w:rPr>
      </w:pPr>
      <w:r>
        <w:rPr>
          <w:sz w:val="24"/>
        </w:rPr>
        <w:t xml:space="preserve">Zgodnie z </w:t>
      </w:r>
      <w:r w:rsidR="00DC1C28">
        <w:rPr>
          <w:sz w:val="24"/>
        </w:rPr>
        <w:t>§</w:t>
      </w:r>
      <w:r w:rsidR="00DC7FAE">
        <w:rPr>
          <w:sz w:val="24"/>
        </w:rPr>
        <w:t xml:space="preserve"> </w:t>
      </w:r>
      <w:r w:rsidRPr="004E62F1">
        <w:rPr>
          <w:sz w:val="24"/>
        </w:rPr>
        <w:t xml:space="preserve">6 ust. 6 i 7 rozporządzenia Ministra Zdrowia z </w:t>
      </w:r>
      <w:r w:rsidR="00DC7FAE" w:rsidRPr="00DC7FAE">
        <w:rPr>
          <w:sz w:val="24"/>
        </w:rPr>
        <w:t>dnia 20 lutego 2018 r.</w:t>
      </w:r>
      <w:r w:rsidR="00DC7FAE">
        <w:rPr>
          <w:sz w:val="24"/>
        </w:rPr>
        <w:t xml:space="preserve"> </w:t>
      </w:r>
      <w:r w:rsidR="00DC7FAE" w:rsidRPr="00DC7FAE">
        <w:rPr>
          <w:sz w:val="24"/>
        </w:rPr>
        <w:t xml:space="preserve">w sprawie ciągłych szkoleń farmaceutów zatrudnionych w aptekach lub hurtowniach farmaceutycznych </w:t>
      </w:r>
      <w:r w:rsidRPr="004E62F1">
        <w:rPr>
          <w:sz w:val="24"/>
        </w:rPr>
        <w:t xml:space="preserve">(Dz.U. z 2018 r. poz. 499) w związku z art. 90 Ustawy </w:t>
      </w:r>
      <w:r w:rsidR="00DC7FAE" w:rsidRPr="00DC7FAE">
        <w:rPr>
          <w:sz w:val="24"/>
        </w:rPr>
        <w:t>z dnia 10 grudnia 2020 r</w:t>
      </w:r>
      <w:r w:rsidR="00DC7FAE">
        <w:rPr>
          <w:sz w:val="24"/>
        </w:rPr>
        <w:t>.</w:t>
      </w:r>
      <w:r w:rsidR="00DC7FAE" w:rsidRPr="00DC7FAE">
        <w:rPr>
          <w:sz w:val="24"/>
        </w:rPr>
        <w:t xml:space="preserve"> </w:t>
      </w:r>
      <w:r w:rsidRPr="004E62F1">
        <w:rPr>
          <w:sz w:val="24"/>
        </w:rPr>
        <w:t>o zawodzie farmaceuty</w:t>
      </w:r>
      <w:r w:rsidR="00DC7FAE">
        <w:rPr>
          <w:sz w:val="24"/>
        </w:rPr>
        <w:t xml:space="preserve"> (</w:t>
      </w:r>
      <w:proofErr w:type="spellStart"/>
      <w:r w:rsidR="00DC7FAE">
        <w:rPr>
          <w:sz w:val="24"/>
        </w:rPr>
        <w:t>t.j</w:t>
      </w:r>
      <w:proofErr w:type="spellEnd"/>
      <w:r w:rsidR="00DC7FAE">
        <w:rPr>
          <w:sz w:val="24"/>
        </w:rPr>
        <w:t>. Dz.U.2022.1873)</w:t>
      </w:r>
      <w:r w:rsidRPr="004E62F1">
        <w:rPr>
          <w:sz w:val="24"/>
        </w:rPr>
        <w:t xml:space="preserve"> </w:t>
      </w:r>
      <w:r>
        <w:rPr>
          <w:sz w:val="24"/>
        </w:rPr>
        <w:t xml:space="preserve">zwracam się z uprzejma prośbą o przedłużenie czasu trwania szkolenia edukacyjnego </w:t>
      </w:r>
      <w:r w:rsidR="00AA0728" w:rsidRPr="00AA0728">
        <w:rPr>
          <w:b/>
          <w:bCs/>
          <w:sz w:val="24"/>
        </w:rPr>
        <w:t>o 12 miesięcy/o</w:t>
      </w:r>
      <w:r w:rsidR="007C27BE">
        <w:rPr>
          <w:b/>
          <w:bCs/>
          <w:sz w:val="24"/>
        </w:rPr>
        <w:t xml:space="preserve"> </w:t>
      </w:r>
      <w:r w:rsidR="00AA0728" w:rsidRPr="00AA0728">
        <w:rPr>
          <w:b/>
          <w:bCs/>
          <w:sz w:val="24"/>
        </w:rPr>
        <w:t>24 miesiące.</w:t>
      </w:r>
      <w:r w:rsidR="00AA0728">
        <w:rPr>
          <w:sz w:val="24"/>
        </w:rPr>
        <w:t>**</w:t>
      </w:r>
    </w:p>
    <w:p w14:paraId="3A0D67EE" w14:textId="77777777" w:rsidR="00AA24AF" w:rsidRDefault="004E62F1">
      <w:pPr>
        <w:spacing w:after="289" w:line="256" w:lineRule="auto"/>
        <w:ind w:left="-5" w:hanging="10"/>
      </w:pPr>
      <w:r>
        <w:rPr>
          <w:sz w:val="24"/>
        </w:rPr>
        <w:t>Oświadczam, że mój okres edukacyjny rozpoczął się w dniu ………………………………………………….. Informuję, że</w:t>
      </w:r>
      <w:r>
        <w:rPr>
          <w:sz w:val="24"/>
        </w:rPr>
        <w:tab/>
        <w:t>na dzień złożenia wniosku uzyskałam/em:………….ogółem</w:t>
      </w:r>
      <w:r>
        <w:rPr>
          <w:sz w:val="24"/>
        </w:rPr>
        <w:tab/>
        <w:t>punktów edukacyjnych za udział w wybranych formach szkolenia ciągłego w tym………………w ramach kursów zakończonych testem.</w:t>
      </w:r>
    </w:p>
    <w:p w14:paraId="440461AB" w14:textId="795F3BE2" w:rsidR="004E62F1" w:rsidRPr="00AA0728" w:rsidRDefault="004E62F1" w:rsidP="00AA0728">
      <w:pPr>
        <w:spacing w:after="3484" w:line="265" w:lineRule="auto"/>
        <w:ind w:left="1216" w:right="1223" w:hanging="10"/>
        <w:jc w:val="center"/>
      </w:pPr>
      <w:r>
        <w:rPr>
          <w:b/>
          <w:sz w:val="24"/>
        </w:rPr>
        <w:t>UZASADNIENIE WNIOSKU</w:t>
      </w:r>
    </w:p>
    <w:p w14:paraId="7723A5F3" w14:textId="77777777" w:rsidR="00AA24AF" w:rsidRDefault="004E62F1">
      <w:pPr>
        <w:spacing w:after="3" w:line="256" w:lineRule="auto"/>
        <w:ind w:left="4515" w:hanging="10"/>
      </w:pPr>
      <w:r>
        <w:rPr>
          <w:sz w:val="24"/>
        </w:rPr>
        <w:t>-------------------------------------------</w:t>
      </w:r>
    </w:p>
    <w:p w14:paraId="336695C4" w14:textId="018C4BE3" w:rsidR="00DC7FAE" w:rsidRDefault="004E62F1" w:rsidP="00DC7FAE">
      <w:pPr>
        <w:spacing w:after="281"/>
        <w:ind w:left="3082"/>
        <w:jc w:val="center"/>
        <w:rPr>
          <w:sz w:val="20"/>
        </w:rPr>
      </w:pPr>
      <w:r>
        <w:rPr>
          <w:sz w:val="20"/>
        </w:rPr>
        <w:t>podpis wnioskodawcy</w:t>
      </w:r>
    </w:p>
    <w:p w14:paraId="3CD082ED" w14:textId="263B9F35" w:rsidR="00AA0728" w:rsidRDefault="00DC7FAE" w:rsidP="00DC7FAE">
      <w:pPr>
        <w:spacing w:after="281"/>
        <w:rPr>
          <w:sz w:val="20"/>
        </w:rPr>
      </w:pPr>
      <w:r>
        <w:rPr>
          <w:sz w:val="20"/>
        </w:rPr>
        <w:t>*dotyczy okresów edukacyjnych rozpoczętych przed 1 stycznia 2022r.</w:t>
      </w:r>
    </w:p>
    <w:p w14:paraId="0E3C8889" w14:textId="6F98E9FE" w:rsidR="00AA0728" w:rsidRPr="00DC7FAE" w:rsidRDefault="00AA0728" w:rsidP="00DC7FAE">
      <w:pPr>
        <w:spacing w:after="281"/>
        <w:rPr>
          <w:sz w:val="20"/>
        </w:rPr>
      </w:pPr>
      <w:r>
        <w:rPr>
          <w:sz w:val="20"/>
        </w:rPr>
        <w:t>**niepotrzebne skreślić</w:t>
      </w:r>
    </w:p>
    <w:sectPr w:rsidR="00AA0728" w:rsidRPr="00DC7FAE" w:rsidSect="00AA0728">
      <w:pgSz w:w="11906" w:h="16838"/>
      <w:pgMar w:top="1134" w:right="1400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AF"/>
    <w:rsid w:val="00312677"/>
    <w:rsid w:val="004E62F1"/>
    <w:rsid w:val="007C27BE"/>
    <w:rsid w:val="00AA0728"/>
    <w:rsid w:val="00AA24AF"/>
    <w:rsid w:val="00CB228B"/>
    <w:rsid w:val="00DC1C28"/>
    <w:rsid w:val="00D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8AA"/>
  <w15:docId w15:val="{20B2C38B-99B8-407A-A2D5-A266FBE3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cp:lastModifiedBy>Izba Aptekarska</cp:lastModifiedBy>
  <cp:revision>8</cp:revision>
  <cp:lastPrinted>2023-10-25T11:19:00Z</cp:lastPrinted>
  <dcterms:created xsi:type="dcterms:W3CDTF">2023-10-03T11:53:00Z</dcterms:created>
  <dcterms:modified xsi:type="dcterms:W3CDTF">2023-10-25T11:19:00Z</dcterms:modified>
</cp:coreProperties>
</file>